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B964" w14:textId="77777777" w:rsidR="00BC3179" w:rsidRPr="009E6534" w:rsidRDefault="00BC3179" w:rsidP="00BC3179">
      <w:pPr>
        <w:spacing w:line="480" w:lineRule="auto"/>
        <w:jc w:val="center"/>
        <w:rPr>
          <w:rFonts w:ascii="Times New Roman" w:hAnsi="Times New Roman" w:cs="Times New Roman"/>
        </w:rPr>
      </w:pPr>
      <w:r w:rsidRPr="00BC3179">
        <w:rPr>
          <w:rFonts w:ascii="Times New Roman" w:hAnsi="Times New Roman" w:cs="Times New Roman"/>
        </w:rPr>
        <w:t>Ethical Case Study Essay: Artificial Intelligence</w:t>
      </w:r>
    </w:p>
    <w:p w14:paraId="0E2FEAAC" w14:textId="3C49B170" w:rsidR="00BC3179" w:rsidRPr="009E6534" w:rsidRDefault="00BC3179" w:rsidP="00BC3179">
      <w:pPr>
        <w:spacing w:line="480" w:lineRule="auto"/>
        <w:jc w:val="center"/>
        <w:rPr>
          <w:rFonts w:ascii="Times New Roman" w:hAnsi="Times New Roman" w:cs="Times New Roman"/>
        </w:rPr>
      </w:pPr>
      <w:r w:rsidRPr="009E6534">
        <w:rPr>
          <w:rFonts w:ascii="Times New Roman" w:hAnsi="Times New Roman" w:cs="Times New Roman"/>
        </w:rPr>
        <w:t>Gavin Kennedy</w:t>
      </w:r>
    </w:p>
    <w:p w14:paraId="289952C9" w14:textId="4E9EED32" w:rsidR="00BC3179" w:rsidRPr="00BC3179" w:rsidRDefault="00BC3179" w:rsidP="00BC3179">
      <w:pPr>
        <w:spacing w:line="480" w:lineRule="auto"/>
        <w:jc w:val="center"/>
        <w:rPr>
          <w:rFonts w:ascii="Times New Roman" w:hAnsi="Times New Roman" w:cs="Times New Roman"/>
        </w:rPr>
      </w:pPr>
      <w:r w:rsidRPr="009E6534">
        <w:rPr>
          <w:rFonts w:ascii="Times New Roman" w:hAnsi="Times New Roman" w:cs="Times New Roman"/>
        </w:rPr>
        <w:t>BSIS Senior Capstone</w:t>
      </w:r>
    </w:p>
    <w:p w14:paraId="7B8FF4C3" w14:textId="3CFF4869" w:rsidR="00BC3179" w:rsidRPr="00BC3179" w:rsidRDefault="00BC3179" w:rsidP="00BC3179">
      <w:pPr>
        <w:spacing w:line="480" w:lineRule="auto"/>
        <w:ind w:firstLine="720"/>
        <w:rPr>
          <w:rFonts w:ascii="Times New Roman" w:hAnsi="Times New Roman" w:cs="Times New Roman"/>
        </w:rPr>
      </w:pPr>
      <w:r w:rsidRPr="00BC3179">
        <w:rPr>
          <w:rFonts w:ascii="Times New Roman" w:hAnsi="Times New Roman" w:cs="Times New Roman"/>
        </w:rPr>
        <w:t>Artificial Intelligence (AI) is becoming a major part of everyday life. AI refers to computer systems that are designed to perform tasks that normally require human intelligence, such as learning, recognizing patterns,</w:t>
      </w:r>
      <w:r w:rsidRPr="009E6534">
        <w:rPr>
          <w:rFonts w:ascii="Times New Roman" w:hAnsi="Times New Roman" w:cs="Times New Roman"/>
        </w:rPr>
        <w:t xml:space="preserve"> as well as </w:t>
      </w:r>
      <w:r w:rsidRPr="00BC3179">
        <w:rPr>
          <w:rFonts w:ascii="Times New Roman" w:hAnsi="Times New Roman" w:cs="Times New Roman"/>
        </w:rPr>
        <w:t xml:space="preserve">making decisions. Today AI is used in many areas including education, healthcare, business, </w:t>
      </w:r>
      <w:r w:rsidRPr="009E6534">
        <w:rPr>
          <w:rFonts w:ascii="Times New Roman" w:hAnsi="Times New Roman" w:cs="Times New Roman"/>
        </w:rPr>
        <w:t>social media, etc.</w:t>
      </w:r>
      <w:r w:rsidRPr="00BC3179">
        <w:rPr>
          <w:rFonts w:ascii="Times New Roman" w:hAnsi="Times New Roman" w:cs="Times New Roman"/>
        </w:rPr>
        <w:t xml:space="preserve"> For example, recommendation systems, chatbots, and</w:t>
      </w:r>
      <w:r w:rsidRPr="009E6534">
        <w:rPr>
          <w:rFonts w:ascii="Times New Roman" w:hAnsi="Times New Roman" w:cs="Times New Roman"/>
        </w:rPr>
        <w:t xml:space="preserve"> some</w:t>
      </w:r>
      <w:r w:rsidRPr="00BC3179">
        <w:rPr>
          <w:rFonts w:ascii="Times New Roman" w:hAnsi="Times New Roman" w:cs="Times New Roman"/>
        </w:rPr>
        <w:t xml:space="preserve"> writing tools all rely on AI. While AI can make work faster and more efficient, it also raises important ethical concerns. Using critical thinking helps people evaluate both the benefits and the risks of AI before deciding how it should be used.</w:t>
      </w:r>
    </w:p>
    <w:p w14:paraId="5CADC8F6" w14:textId="2F953D91" w:rsidR="00BC3179" w:rsidRPr="00BC3179" w:rsidRDefault="00BC3179" w:rsidP="00BC3179">
      <w:pPr>
        <w:spacing w:line="480" w:lineRule="auto"/>
        <w:ind w:firstLine="720"/>
        <w:rPr>
          <w:rFonts w:ascii="Times New Roman" w:hAnsi="Times New Roman" w:cs="Times New Roman"/>
        </w:rPr>
      </w:pPr>
      <w:r w:rsidRPr="00BC3179">
        <w:rPr>
          <w:rFonts w:ascii="Times New Roman" w:hAnsi="Times New Roman" w:cs="Times New Roman"/>
        </w:rPr>
        <w:t xml:space="preserve">Critical thinking involves questioning information, analyzing different viewpoints, </w:t>
      </w:r>
      <w:r w:rsidRPr="009E6534">
        <w:rPr>
          <w:rFonts w:ascii="Times New Roman" w:hAnsi="Times New Roman" w:cs="Times New Roman"/>
        </w:rPr>
        <w:t xml:space="preserve">or </w:t>
      </w:r>
      <w:r w:rsidRPr="00BC3179">
        <w:rPr>
          <w:rFonts w:ascii="Times New Roman" w:hAnsi="Times New Roman" w:cs="Times New Roman"/>
        </w:rPr>
        <w:t xml:space="preserve">evaluating whether something is reliable or ethical. Instead of accepting technology as automatically good or bad, critical thinkers examine how it works and what impact it may have on society. When looking at AI through a critical thinking perspective, several ethical issues become </w:t>
      </w:r>
      <w:r w:rsidRPr="009E6534">
        <w:rPr>
          <w:rFonts w:ascii="Times New Roman" w:hAnsi="Times New Roman" w:cs="Times New Roman"/>
        </w:rPr>
        <w:t xml:space="preserve">obvious to most people. </w:t>
      </w:r>
    </w:p>
    <w:p w14:paraId="12036368" w14:textId="7AEF1E7C" w:rsidR="00BC3179" w:rsidRPr="00BC3179" w:rsidRDefault="00BC3179" w:rsidP="00BC3179">
      <w:pPr>
        <w:spacing w:line="480" w:lineRule="auto"/>
        <w:ind w:firstLine="720"/>
        <w:rPr>
          <w:rFonts w:ascii="Times New Roman" w:hAnsi="Times New Roman" w:cs="Times New Roman"/>
        </w:rPr>
      </w:pPr>
      <w:r w:rsidRPr="00BC3179">
        <w:rPr>
          <w:rFonts w:ascii="Times New Roman" w:hAnsi="Times New Roman" w:cs="Times New Roman"/>
        </w:rPr>
        <w:t xml:space="preserve">One major ethical concern is bias and fairness in AI systems. AI programs learn from large datasets, but if the data used to train the system contains bias, the AI can produce biased results. </w:t>
      </w:r>
      <w:r w:rsidRPr="009E6534">
        <w:rPr>
          <w:rFonts w:ascii="Times New Roman" w:hAnsi="Times New Roman" w:cs="Times New Roman"/>
        </w:rPr>
        <w:t xml:space="preserve">As </w:t>
      </w:r>
      <w:proofErr w:type="gramStart"/>
      <w:r w:rsidRPr="009E6534">
        <w:rPr>
          <w:rFonts w:ascii="Times New Roman" w:hAnsi="Times New Roman" w:cs="Times New Roman"/>
        </w:rPr>
        <w:t xml:space="preserve">an </w:t>
      </w:r>
      <w:r w:rsidRPr="00BC3179">
        <w:rPr>
          <w:rFonts w:ascii="Times New Roman" w:hAnsi="Times New Roman" w:cs="Times New Roman"/>
        </w:rPr>
        <w:t xml:space="preserve"> example</w:t>
      </w:r>
      <w:proofErr w:type="gramEnd"/>
      <w:r w:rsidRPr="00BC3179">
        <w:rPr>
          <w:rFonts w:ascii="Times New Roman" w:hAnsi="Times New Roman" w:cs="Times New Roman"/>
        </w:rPr>
        <w:t xml:space="preserve">, some AI tools used in hiring or facial recognition have shown unfair results toward certain groups of people. According to Research Trends (2023), one of the biggest ethical challenges of AI is making sure algorithms do not reinforce existing inequalities. </w:t>
      </w:r>
    </w:p>
    <w:p w14:paraId="27093EAF" w14:textId="4271813E" w:rsidR="00BC3179" w:rsidRPr="00BC3179" w:rsidRDefault="00BC3179" w:rsidP="00BC3179">
      <w:pPr>
        <w:spacing w:line="480" w:lineRule="auto"/>
        <w:ind w:firstLine="720"/>
        <w:rPr>
          <w:rFonts w:ascii="Times New Roman" w:hAnsi="Times New Roman" w:cs="Times New Roman"/>
        </w:rPr>
      </w:pPr>
      <w:r w:rsidRPr="00BC3179">
        <w:rPr>
          <w:rFonts w:ascii="Times New Roman" w:hAnsi="Times New Roman" w:cs="Times New Roman"/>
        </w:rPr>
        <w:t>Another ethical concern is privacy and personal data. Many AI systems rely on collecting large amounts of information from users, such as browsing behavior</w:t>
      </w:r>
      <w:r w:rsidRPr="009E6534">
        <w:rPr>
          <w:rFonts w:ascii="Times New Roman" w:hAnsi="Times New Roman" w:cs="Times New Roman"/>
        </w:rPr>
        <w:t xml:space="preserve"> or preferences</w:t>
      </w:r>
      <w:r w:rsidRPr="00BC3179">
        <w:rPr>
          <w:rFonts w:ascii="Times New Roman" w:hAnsi="Times New Roman" w:cs="Times New Roman"/>
        </w:rPr>
        <w:t xml:space="preserve">. While this </w:t>
      </w:r>
      <w:r w:rsidRPr="00BC3179">
        <w:rPr>
          <w:rFonts w:ascii="Times New Roman" w:hAnsi="Times New Roman" w:cs="Times New Roman"/>
        </w:rPr>
        <w:lastRenderedPageBreak/>
        <w:t xml:space="preserve">data can improve the performance of AI systems, it also raises concerns about how that information is stored and used. Furze (2023) explains that AI technology depends heavily on data, which means organizations must be responsible for protecting user privacy. </w:t>
      </w:r>
    </w:p>
    <w:p w14:paraId="28B6985E" w14:textId="36ABE14D" w:rsidR="00BC3179" w:rsidRPr="00BC3179" w:rsidRDefault="00BC3179" w:rsidP="00BC3179">
      <w:pPr>
        <w:spacing w:line="480" w:lineRule="auto"/>
        <w:ind w:firstLine="720"/>
        <w:rPr>
          <w:rFonts w:ascii="Times New Roman" w:hAnsi="Times New Roman" w:cs="Times New Roman"/>
        </w:rPr>
      </w:pPr>
      <w:r w:rsidRPr="00BC3179">
        <w:rPr>
          <w:rFonts w:ascii="Times New Roman" w:hAnsi="Times New Roman" w:cs="Times New Roman"/>
        </w:rPr>
        <w:t>AI also raises ethical concerns in education, especially related to academic integrity. Many students now use generative AI tools to help write essays or summarize information. These tools can</w:t>
      </w:r>
      <w:r w:rsidR="009E6534" w:rsidRPr="009E6534">
        <w:rPr>
          <w:rFonts w:ascii="Times New Roman" w:hAnsi="Times New Roman" w:cs="Times New Roman"/>
        </w:rPr>
        <w:t xml:space="preserve"> help to</w:t>
      </w:r>
      <w:r w:rsidRPr="00BC3179">
        <w:rPr>
          <w:rFonts w:ascii="Times New Roman" w:hAnsi="Times New Roman" w:cs="Times New Roman"/>
        </w:rPr>
        <w:t xml:space="preserve"> support learning, but they can also make it easier for students to rely on technology instead of developing their own ideas. Perkins et al. (2024) propose the AI Assessment Scale (AIAS), which suggests different levels of acceptable AI use in assignments. For example, AI might be allowed for brainstorming ideas but not for writing an entire assignment</w:t>
      </w:r>
      <w:r w:rsidR="009E6534" w:rsidRPr="009E6534">
        <w:rPr>
          <w:rFonts w:ascii="Times New Roman" w:hAnsi="Times New Roman" w:cs="Times New Roman"/>
        </w:rPr>
        <w:t xml:space="preserve">, or AI can be used to help smooth out a finalized product by checking for spelling, grammar and flow. </w:t>
      </w:r>
      <w:r w:rsidRPr="00BC3179">
        <w:rPr>
          <w:rFonts w:ascii="Times New Roman" w:hAnsi="Times New Roman" w:cs="Times New Roman"/>
        </w:rPr>
        <w:t>This approach helps educators balance the benefits of AI with the need to maintain honesty and critical thinking skills in education.</w:t>
      </w:r>
    </w:p>
    <w:p w14:paraId="00000AFF" w14:textId="77777777" w:rsidR="00BC3179" w:rsidRPr="00BC3179" w:rsidRDefault="00BC3179" w:rsidP="00BC3179">
      <w:pPr>
        <w:spacing w:line="480" w:lineRule="auto"/>
        <w:ind w:firstLine="720"/>
        <w:rPr>
          <w:rFonts w:ascii="Times New Roman" w:hAnsi="Times New Roman" w:cs="Times New Roman"/>
        </w:rPr>
      </w:pPr>
      <w:r w:rsidRPr="00BC3179">
        <w:rPr>
          <w:rFonts w:ascii="Times New Roman" w:hAnsi="Times New Roman" w:cs="Times New Roman"/>
        </w:rPr>
        <w:t>Because of these concerns, policies and guidelines are necessary for the responsible use of AI. Governments, organizations, and schools should develop rules that promote fairness, transparency, and privacy protection. Developers should also be required to explain how their AI systems work and how decisions are made. When critical thinking is applied to technology policy, it becomes easier to identify risks and create better solutions.</w:t>
      </w:r>
    </w:p>
    <w:p w14:paraId="1CB278A2" w14:textId="644CC6BB" w:rsidR="00BC3179" w:rsidRPr="00BC3179" w:rsidRDefault="00BC3179" w:rsidP="00BC3179">
      <w:pPr>
        <w:spacing w:line="480" w:lineRule="auto"/>
        <w:ind w:firstLine="720"/>
        <w:rPr>
          <w:rFonts w:ascii="Times New Roman" w:hAnsi="Times New Roman" w:cs="Times New Roman"/>
        </w:rPr>
      </w:pPr>
      <w:r w:rsidRPr="00BC3179">
        <w:rPr>
          <w:rFonts w:ascii="Times New Roman" w:hAnsi="Times New Roman" w:cs="Times New Roman"/>
        </w:rPr>
        <w:t>As a student</w:t>
      </w:r>
      <w:r w:rsidR="009E6534" w:rsidRPr="009E6534">
        <w:rPr>
          <w:rFonts w:ascii="Times New Roman" w:hAnsi="Times New Roman" w:cs="Times New Roman"/>
        </w:rPr>
        <w:t xml:space="preserve"> and future employee</w:t>
      </w:r>
      <w:r w:rsidRPr="00BC3179">
        <w:rPr>
          <w:rFonts w:ascii="Times New Roman" w:hAnsi="Times New Roman" w:cs="Times New Roman"/>
        </w:rPr>
        <w:t>, understanding AI ethics is very important. Information professionals often work with technology</w:t>
      </w:r>
      <w:r w:rsidR="009E6534" w:rsidRPr="009E6534">
        <w:rPr>
          <w:rFonts w:ascii="Times New Roman" w:hAnsi="Times New Roman" w:cs="Times New Roman"/>
        </w:rPr>
        <w:t>, data</w:t>
      </w:r>
      <w:r w:rsidRPr="00BC3179">
        <w:rPr>
          <w:rFonts w:ascii="Times New Roman" w:hAnsi="Times New Roman" w:cs="Times New Roman"/>
        </w:rPr>
        <w:t>,</w:t>
      </w:r>
      <w:r w:rsidR="009E6534" w:rsidRPr="009E6534">
        <w:rPr>
          <w:rFonts w:ascii="Times New Roman" w:hAnsi="Times New Roman" w:cs="Times New Roman"/>
        </w:rPr>
        <w:t xml:space="preserve"> and more recently at work AI,</w:t>
      </w:r>
      <w:r w:rsidRPr="00BC3179">
        <w:rPr>
          <w:rFonts w:ascii="Times New Roman" w:hAnsi="Times New Roman" w:cs="Times New Roman"/>
        </w:rPr>
        <w:t xml:space="preserve"> which means they must carefully evaluate the tools they use. AI can help organize information and improve efficiency, but professionals </w:t>
      </w:r>
      <w:r w:rsidR="009E6534" w:rsidRPr="009E6534">
        <w:rPr>
          <w:rFonts w:ascii="Times New Roman" w:hAnsi="Times New Roman" w:cs="Times New Roman"/>
        </w:rPr>
        <w:t>need to</w:t>
      </w:r>
      <w:r w:rsidRPr="00BC3179">
        <w:rPr>
          <w:rFonts w:ascii="Times New Roman" w:hAnsi="Times New Roman" w:cs="Times New Roman"/>
        </w:rPr>
        <w:t xml:space="preserve"> verify the accuracy of the information produced by these systems. </w:t>
      </w:r>
    </w:p>
    <w:p w14:paraId="05CAA7D6" w14:textId="7070DD21" w:rsidR="00BC3179" w:rsidRPr="00BC3179" w:rsidRDefault="00BC3179" w:rsidP="00BC3179">
      <w:pPr>
        <w:spacing w:line="480" w:lineRule="auto"/>
        <w:ind w:firstLine="720"/>
        <w:rPr>
          <w:rFonts w:ascii="Times New Roman" w:hAnsi="Times New Roman" w:cs="Times New Roman"/>
        </w:rPr>
      </w:pPr>
      <w:r w:rsidRPr="00BC3179">
        <w:rPr>
          <w:rFonts w:ascii="Times New Roman" w:hAnsi="Times New Roman" w:cs="Times New Roman"/>
        </w:rPr>
        <w:lastRenderedPageBreak/>
        <w:t>In conclusion, artificial intelligence is a powerful technology that is rapidly changing society. While AI offers many advantages, it also raises ethical concerns related to bias, privacy, and integrity. Applying critical thinking allows individuals to question how AI systems work and evaluate their impact on society. By developing strong policies and encouraging responsible use, AI can continue to grow while still protecting individuals and communities.</w:t>
      </w:r>
    </w:p>
    <w:p w14:paraId="4A957ADC" w14:textId="08E64D31" w:rsidR="00BC3179" w:rsidRPr="00BC3179" w:rsidRDefault="00BC3179" w:rsidP="00BC3179">
      <w:pPr>
        <w:spacing w:line="480" w:lineRule="auto"/>
        <w:rPr>
          <w:rFonts w:ascii="Times New Roman" w:hAnsi="Times New Roman" w:cs="Times New Roman"/>
        </w:rPr>
      </w:pPr>
    </w:p>
    <w:p w14:paraId="63C39169" w14:textId="77777777" w:rsidR="00BC3179" w:rsidRPr="009E6534" w:rsidRDefault="00BC3179" w:rsidP="00BC3179">
      <w:pPr>
        <w:spacing w:line="480" w:lineRule="auto"/>
        <w:rPr>
          <w:rFonts w:ascii="Times New Roman" w:hAnsi="Times New Roman" w:cs="Times New Roman"/>
        </w:rPr>
      </w:pPr>
    </w:p>
    <w:p w14:paraId="258F23DD" w14:textId="77777777" w:rsidR="009E6534" w:rsidRPr="009E6534" w:rsidRDefault="009E6534" w:rsidP="00BC3179">
      <w:pPr>
        <w:spacing w:line="480" w:lineRule="auto"/>
        <w:rPr>
          <w:rFonts w:ascii="Times New Roman" w:hAnsi="Times New Roman" w:cs="Times New Roman"/>
        </w:rPr>
      </w:pPr>
    </w:p>
    <w:p w14:paraId="11E891AB" w14:textId="77777777" w:rsidR="009E6534" w:rsidRPr="009E6534" w:rsidRDefault="009E6534" w:rsidP="00BC3179">
      <w:pPr>
        <w:spacing w:line="480" w:lineRule="auto"/>
        <w:rPr>
          <w:rFonts w:ascii="Times New Roman" w:hAnsi="Times New Roman" w:cs="Times New Roman"/>
        </w:rPr>
      </w:pPr>
    </w:p>
    <w:p w14:paraId="73B0893F" w14:textId="77777777" w:rsidR="009E6534" w:rsidRPr="009E6534" w:rsidRDefault="009E6534" w:rsidP="00BC3179">
      <w:pPr>
        <w:spacing w:line="480" w:lineRule="auto"/>
        <w:rPr>
          <w:rFonts w:ascii="Times New Roman" w:hAnsi="Times New Roman" w:cs="Times New Roman"/>
        </w:rPr>
      </w:pPr>
    </w:p>
    <w:p w14:paraId="25204BBF" w14:textId="77777777" w:rsidR="009E6534" w:rsidRDefault="009E6534" w:rsidP="00BC3179">
      <w:pPr>
        <w:spacing w:line="480" w:lineRule="auto"/>
        <w:rPr>
          <w:rFonts w:ascii="Times New Roman" w:hAnsi="Times New Roman" w:cs="Times New Roman"/>
        </w:rPr>
      </w:pPr>
    </w:p>
    <w:p w14:paraId="1424B79E" w14:textId="77777777" w:rsidR="009E6534" w:rsidRDefault="009E6534" w:rsidP="00BC3179">
      <w:pPr>
        <w:spacing w:line="480" w:lineRule="auto"/>
        <w:rPr>
          <w:rFonts w:ascii="Times New Roman" w:hAnsi="Times New Roman" w:cs="Times New Roman"/>
        </w:rPr>
      </w:pPr>
    </w:p>
    <w:p w14:paraId="53ECE287" w14:textId="77777777" w:rsidR="009E6534" w:rsidRDefault="009E6534" w:rsidP="00BC3179">
      <w:pPr>
        <w:spacing w:line="480" w:lineRule="auto"/>
        <w:rPr>
          <w:rFonts w:ascii="Times New Roman" w:hAnsi="Times New Roman" w:cs="Times New Roman"/>
        </w:rPr>
      </w:pPr>
    </w:p>
    <w:p w14:paraId="45921F4F" w14:textId="77777777" w:rsidR="009E6534" w:rsidRDefault="009E6534" w:rsidP="00BC3179">
      <w:pPr>
        <w:spacing w:line="480" w:lineRule="auto"/>
        <w:rPr>
          <w:rFonts w:ascii="Times New Roman" w:hAnsi="Times New Roman" w:cs="Times New Roman"/>
        </w:rPr>
      </w:pPr>
    </w:p>
    <w:p w14:paraId="3CA36027" w14:textId="77777777" w:rsidR="009E6534" w:rsidRDefault="009E6534" w:rsidP="00BC3179">
      <w:pPr>
        <w:spacing w:line="480" w:lineRule="auto"/>
        <w:rPr>
          <w:rFonts w:ascii="Times New Roman" w:hAnsi="Times New Roman" w:cs="Times New Roman"/>
        </w:rPr>
      </w:pPr>
    </w:p>
    <w:p w14:paraId="11A9658E" w14:textId="77777777" w:rsidR="009E6534" w:rsidRDefault="009E6534" w:rsidP="00BC3179">
      <w:pPr>
        <w:spacing w:line="480" w:lineRule="auto"/>
        <w:rPr>
          <w:rFonts w:ascii="Times New Roman" w:hAnsi="Times New Roman" w:cs="Times New Roman"/>
        </w:rPr>
      </w:pPr>
    </w:p>
    <w:p w14:paraId="4DD28A19" w14:textId="77777777" w:rsidR="009E6534" w:rsidRDefault="009E6534" w:rsidP="00BC3179">
      <w:pPr>
        <w:spacing w:line="480" w:lineRule="auto"/>
        <w:rPr>
          <w:rFonts w:ascii="Times New Roman" w:hAnsi="Times New Roman" w:cs="Times New Roman"/>
        </w:rPr>
      </w:pPr>
    </w:p>
    <w:p w14:paraId="6A7E58CC" w14:textId="77777777" w:rsidR="009E6534" w:rsidRPr="009E6534" w:rsidRDefault="009E6534" w:rsidP="00BC3179">
      <w:pPr>
        <w:spacing w:line="480" w:lineRule="auto"/>
        <w:rPr>
          <w:rFonts w:ascii="Times New Roman" w:hAnsi="Times New Roman" w:cs="Times New Roman"/>
        </w:rPr>
      </w:pPr>
    </w:p>
    <w:p w14:paraId="1DF3162C" w14:textId="77777777" w:rsidR="009E6534" w:rsidRPr="009E6534" w:rsidRDefault="009E6534" w:rsidP="009E6534">
      <w:pPr>
        <w:spacing w:line="480" w:lineRule="auto"/>
        <w:rPr>
          <w:rFonts w:ascii="Times New Roman" w:hAnsi="Times New Roman" w:cs="Times New Roman"/>
        </w:rPr>
      </w:pPr>
    </w:p>
    <w:p w14:paraId="639713A6" w14:textId="30D95DE0" w:rsidR="00BC3179" w:rsidRPr="00BC3179" w:rsidRDefault="00BC3179" w:rsidP="009E6534">
      <w:pPr>
        <w:spacing w:line="480" w:lineRule="auto"/>
        <w:jc w:val="center"/>
        <w:rPr>
          <w:rFonts w:ascii="Times New Roman" w:hAnsi="Times New Roman" w:cs="Times New Roman"/>
        </w:rPr>
      </w:pPr>
      <w:r w:rsidRPr="00BC3179">
        <w:rPr>
          <w:rFonts w:ascii="Times New Roman" w:hAnsi="Times New Roman" w:cs="Times New Roman"/>
        </w:rPr>
        <w:lastRenderedPageBreak/>
        <w:t>References</w:t>
      </w:r>
    </w:p>
    <w:p w14:paraId="35D9BD51" w14:textId="77777777" w:rsidR="00BC3179" w:rsidRPr="00BC3179" w:rsidRDefault="00BC3179" w:rsidP="00BC3179">
      <w:pPr>
        <w:spacing w:line="480" w:lineRule="auto"/>
        <w:ind w:left="720" w:hanging="720"/>
        <w:rPr>
          <w:rFonts w:ascii="Times New Roman" w:hAnsi="Times New Roman" w:cs="Times New Roman"/>
        </w:rPr>
      </w:pPr>
      <w:r w:rsidRPr="00BC3179">
        <w:rPr>
          <w:rFonts w:ascii="Times New Roman" w:hAnsi="Times New Roman" w:cs="Times New Roman"/>
        </w:rPr>
        <w:t xml:space="preserve">Furze, L. (2023). </w:t>
      </w:r>
      <w:r w:rsidRPr="00BC3179">
        <w:rPr>
          <w:rFonts w:ascii="Times New Roman" w:hAnsi="Times New Roman" w:cs="Times New Roman"/>
          <w:i/>
          <w:iCs/>
        </w:rPr>
        <w:t>Teaching AI ethics.</w:t>
      </w:r>
      <w:r w:rsidRPr="00BC3179">
        <w:rPr>
          <w:rFonts w:ascii="Times New Roman" w:hAnsi="Times New Roman" w:cs="Times New Roman"/>
        </w:rPr>
        <w:t xml:space="preserve"> </w:t>
      </w:r>
      <w:hyperlink r:id="rId4" w:tgtFrame="_new" w:history="1">
        <w:r w:rsidRPr="00BC3179">
          <w:rPr>
            <w:rStyle w:val="Hyperlink"/>
            <w:rFonts w:ascii="Times New Roman" w:hAnsi="Times New Roman" w:cs="Times New Roman"/>
          </w:rPr>
          <w:t>https://leonfurze.com/2023/01/26/teaching-ai-ethics/</w:t>
        </w:r>
      </w:hyperlink>
    </w:p>
    <w:p w14:paraId="7D40A97C" w14:textId="77777777" w:rsidR="00BC3179" w:rsidRPr="00BC3179" w:rsidRDefault="00BC3179" w:rsidP="00BC3179">
      <w:pPr>
        <w:spacing w:line="480" w:lineRule="auto"/>
        <w:ind w:left="720" w:hanging="720"/>
        <w:rPr>
          <w:rFonts w:ascii="Times New Roman" w:hAnsi="Times New Roman" w:cs="Times New Roman"/>
        </w:rPr>
      </w:pPr>
      <w:r w:rsidRPr="00BC3179">
        <w:rPr>
          <w:rFonts w:ascii="Times New Roman" w:hAnsi="Times New Roman" w:cs="Times New Roman"/>
        </w:rPr>
        <w:t xml:space="preserve">Perkins, M., Furze, L., Roe, J., &amp; </w:t>
      </w:r>
      <w:proofErr w:type="spellStart"/>
      <w:r w:rsidRPr="00BC3179">
        <w:rPr>
          <w:rFonts w:ascii="Times New Roman" w:hAnsi="Times New Roman" w:cs="Times New Roman"/>
        </w:rPr>
        <w:t>MacVaugh</w:t>
      </w:r>
      <w:proofErr w:type="spellEnd"/>
      <w:r w:rsidRPr="00BC3179">
        <w:rPr>
          <w:rFonts w:ascii="Times New Roman" w:hAnsi="Times New Roman" w:cs="Times New Roman"/>
        </w:rPr>
        <w:t xml:space="preserve">, J. (2024). </w:t>
      </w:r>
      <w:r w:rsidRPr="00BC3179">
        <w:rPr>
          <w:rFonts w:ascii="Times New Roman" w:hAnsi="Times New Roman" w:cs="Times New Roman"/>
          <w:i/>
          <w:iCs/>
        </w:rPr>
        <w:t>The AI Assessment Scale (AIAS): A framework for ethical integration of generative AI in educational assessment.</w:t>
      </w:r>
      <w:r w:rsidRPr="00BC3179">
        <w:rPr>
          <w:rFonts w:ascii="Times New Roman" w:hAnsi="Times New Roman" w:cs="Times New Roman"/>
        </w:rPr>
        <w:t xml:space="preserve"> Journal of University Learning and Practice. </w:t>
      </w:r>
      <w:hyperlink r:id="rId5" w:tgtFrame="_new" w:history="1">
        <w:r w:rsidRPr="00BC3179">
          <w:rPr>
            <w:rStyle w:val="Hyperlink"/>
            <w:rFonts w:ascii="Times New Roman" w:hAnsi="Times New Roman" w:cs="Times New Roman"/>
          </w:rPr>
          <w:t>https://doi.org/10.53761/q3azde36</w:t>
        </w:r>
      </w:hyperlink>
    </w:p>
    <w:p w14:paraId="34B2EAD1" w14:textId="77777777" w:rsidR="00BC3179" w:rsidRPr="00BC3179" w:rsidRDefault="00BC3179" w:rsidP="00BC3179">
      <w:pPr>
        <w:spacing w:line="480" w:lineRule="auto"/>
        <w:ind w:left="720" w:hanging="720"/>
        <w:rPr>
          <w:rFonts w:ascii="Times New Roman" w:hAnsi="Times New Roman" w:cs="Times New Roman"/>
        </w:rPr>
      </w:pPr>
      <w:r w:rsidRPr="00BC3179">
        <w:rPr>
          <w:rFonts w:ascii="Times New Roman" w:hAnsi="Times New Roman" w:cs="Times New Roman"/>
        </w:rPr>
        <w:t xml:space="preserve">Research Trends. (2023). </w:t>
      </w:r>
      <w:r w:rsidRPr="00BC3179">
        <w:rPr>
          <w:rFonts w:ascii="Times New Roman" w:hAnsi="Times New Roman" w:cs="Times New Roman"/>
          <w:i/>
          <w:iCs/>
        </w:rPr>
        <w:t>The biggest ethical challenges for artificial intelligence</w:t>
      </w:r>
      <w:r w:rsidRPr="00BC3179">
        <w:rPr>
          <w:rFonts w:ascii="Times New Roman" w:hAnsi="Times New Roman" w:cs="Times New Roman"/>
        </w:rPr>
        <w:t xml:space="preserve"> [Video]. YouTube.</w:t>
      </w:r>
    </w:p>
    <w:p w14:paraId="77AECFC9" w14:textId="77777777" w:rsidR="00BC3179" w:rsidRPr="009E6534" w:rsidRDefault="00BC3179" w:rsidP="00BC3179">
      <w:pPr>
        <w:spacing w:line="480" w:lineRule="auto"/>
        <w:rPr>
          <w:rFonts w:ascii="Times New Roman" w:hAnsi="Times New Roman" w:cs="Times New Roman"/>
        </w:rPr>
      </w:pPr>
    </w:p>
    <w:sectPr w:rsidR="00BC3179" w:rsidRPr="009E6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79"/>
    <w:rsid w:val="009E6534"/>
    <w:rsid w:val="00BC3179"/>
    <w:rsid w:val="00F3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2A004"/>
  <w15:chartTrackingRefBased/>
  <w15:docId w15:val="{89CC8D75-36D9-4779-B566-B6EFB419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79"/>
    <w:rPr>
      <w:rFonts w:eastAsiaTheme="majorEastAsia" w:cstheme="majorBidi"/>
      <w:color w:val="272727" w:themeColor="text1" w:themeTint="D8"/>
    </w:rPr>
  </w:style>
  <w:style w:type="paragraph" w:styleId="Title">
    <w:name w:val="Title"/>
    <w:basedOn w:val="Normal"/>
    <w:next w:val="Normal"/>
    <w:link w:val="TitleChar"/>
    <w:uiPriority w:val="10"/>
    <w:qFormat/>
    <w:rsid w:val="00BC3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79"/>
    <w:pPr>
      <w:spacing w:before="160"/>
      <w:jc w:val="center"/>
    </w:pPr>
    <w:rPr>
      <w:i/>
      <w:iCs/>
      <w:color w:val="404040" w:themeColor="text1" w:themeTint="BF"/>
    </w:rPr>
  </w:style>
  <w:style w:type="character" w:customStyle="1" w:styleId="QuoteChar">
    <w:name w:val="Quote Char"/>
    <w:basedOn w:val="DefaultParagraphFont"/>
    <w:link w:val="Quote"/>
    <w:uiPriority w:val="29"/>
    <w:rsid w:val="00BC3179"/>
    <w:rPr>
      <w:i/>
      <w:iCs/>
      <w:color w:val="404040" w:themeColor="text1" w:themeTint="BF"/>
    </w:rPr>
  </w:style>
  <w:style w:type="paragraph" w:styleId="ListParagraph">
    <w:name w:val="List Paragraph"/>
    <w:basedOn w:val="Normal"/>
    <w:uiPriority w:val="34"/>
    <w:qFormat/>
    <w:rsid w:val="00BC3179"/>
    <w:pPr>
      <w:ind w:left="720"/>
      <w:contextualSpacing/>
    </w:pPr>
  </w:style>
  <w:style w:type="character" w:styleId="IntenseEmphasis">
    <w:name w:val="Intense Emphasis"/>
    <w:basedOn w:val="DefaultParagraphFont"/>
    <w:uiPriority w:val="21"/>
    <w:qFormat/>
    <w:rsid w:val="00BC3179"/>
    <w:rPr>
      <w:i/>
      <w:iCs/>
      <w:color w:val="0F4761" w:themeColor="accent1" w:themeShade="BF"/>
    </w:rPr>
  </w:style>
  <w:style w:type="paragraph" w:styleId="IntenseQuote">
    <w:name w:val="Intense Quote"/>
    <w:basedOn w:val="Normal"/>
    <w:next w:val="Normal"/>
    <w:link w:val="IntenseQuoteChar"/>
    <w:uiPriority w:val="30"/>
    <w:qFormat/>
    <w:rsid w:val="00BC3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179"/>
    <w:rPr>
      <w:i/>
      <w:iCs/>
      <w:color w:val="0F4761" w:themeColor="accent1" w:themeShade="BF"/>
    </w:rPr>
  </w:style>
  <w:style w:type="character" w:styleId="IntenseReference">
    <w:name w:val="Intense Reference"/>
    <w:basedOn w:val="DefaultParagraphFont"/>
    <w:uiPriority w:val="32"/>
    <w:qFormat/>
    <w:rsid w:val="00BC3179"/>
    <w:rPr>
      <w:b/>
      <w:bCs/>
      <w:smallCaps/>
      <w:color w:val="0F4761" w:themeColor="accent1" w:themeShade="BF"/>
      <w:spacing w:val="5"/>
    </w:rPr>
  </w:style>
  <w:style w:type="character" w:styleId="Hyperlink">
    <w:name w:val="Hyperlink"/>
    <w:basedOn w:val="DefaultParagraphFont"/>
    <w:uiPriority w:val="99"/>
    <w:unhideWhenUsed/>
    <w:rsid w:val="00BC3179"/>
    <w:rPr>
      <w:color w:val="467886" w:themeColor="hyperlink"/>
      <w:u w:val="single"/>
    </w:rPr>
  </w:style>
  <w:style w:type="character" w:styleId="UnresolvedMention">
    <w:name w:val="Unresolved Mention"/>
    <w:basedOn w:val="DefaultParagraphFont"/>
    <w:uiPriority w:val="99"/>
    <w:semiHidden/>
    <w:unhideWhenUsed/>
    <w:rsid w:val="00BC3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53761/q3azde36" TargetMode="External"/><Relationship Id="rId4" Type="http://schemas.openxmlformats.org/officeDocument/2006/relationships/hyperlink" Target="https://leonfurze.com/2023/01/26/teaching-ai-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kennedy</dc:creator>
  <cp:keywords/>
  <dc:description/>
  <cp:lastModifiedBy>gavin kennedy</cp:lastModifiedBy>
  <cp:revision>1</cp:revision>
  <dcterms:created xsi:type="dcterms:W3CDTF">2026-03-15T20:51:00Z</dcterms:created>
  <dcterms:modified xsi:type="dcterms:W3CDTF">2026-03-15T21:05:00Z</dcterms:modified>
</cp:coreProperties>
</file>